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88AF" w14:textId="12730DFB" w:rsidR="00F639E9" w:rsidRDefault="00E6270F" w:rsidP="00F639E9">
      <w:pPr>
        <w:pStyle w:val="Titre6"/>
        <w:jc w:val="center"/>
        <w:rPr>
          <w:rFonts w:ascii="Microsoft Sans Serif" w:hAnsi="Microsoft Sans Serif" w:cs="Microsoft Sans Seri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EC181E" wp14:editId="277DA54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22120" cy="1395730"/>
            <wp:effectExtent l="0" t="0" r="0" b="0"/>
            <wp:wrapSquare wrapText="bothSides"/>
            <wp:docPr id="5304540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45400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588B0" w14:textId="77777777" w:rsidR="00F639E9" w:rsidRDefault="00F639E9" w:rsidP="00F639E9">
      <w:pPr>
        <w:pStyle w:val="Titre6"/>
        <w:jc w:val="center"/>
        <w:rPr>
          <w:rFonts w:ascii="Microsoft Sans Serif" w:hAnsi="Microsoft Sans Serif" w:cs="Microsoft Sans Serif"/>
          <w:sz w:val="48"/>
          <w:szCs w:val="48"/>
        </w:rPr>
      </w:pPr>
    </w:p>
    <w:p w14:paraId="727588B1" w14:textId="77777777" w:rsidR="00F639E9" w:rsidRDefault="00F639E9" w:rsidP="00F639E9">
      <w:pPr>
        <w:pStyle w:val="Titre6"/>
        <w:jc w:val="center"/>
        <w:rPr>
          <w:rFonts w:ascii="Microsoft Sans Serif" w:hAnsi="Microsoft Sans Serif" w:cs="Microsoft Sans Serif"/>
          <w:sz w:val="48"/>
          <w:szCs w:val="48"/>
        </w:rPr>
      </w:pPr>
    </w:p>
    <w:p w14:paraId="727588B2" w14:textId="77777777" w:rsidR="00F639E9" w:rsidRPr="00247A33" w:rsidRDefault="00F639E9" w:rsidP="00F639E9">
      <w:pPr>
        <w:pStyle w:val="Titre6"/>
        <w:jc w:val="center"/>
        <w:rPr>
          <w:rFonts w:ascii="Microsoft Sans Serif" w:hAnsi="Microsoft Sans Serif" w:cs="Microsoft Sans Serif"/>
          <w:sz w:val="40"/>
          <w:szCs w:val="40"/>
        </w:rPr>
      </w:pPr>
    </w:p>
    <w:p w14:paraId="727588B4" w14:textId="77777777" w:rsidR="00F639E9" w:rsidRPr="00177930" w:rsidRDefault="00F639E9" w:rsidP="00F639E9"/>
    <w:p w14:paraId="3B211A46" w14:textId="77777777" w:rsidR="001B2680" w:rsidRPr="00DC5A6F" w:rsidRDefault="001B2680" w:rsidP="00F639E9">
      <w:pPr>
        <w:jc w:val="both"/>
        <w:rPr>
          <w:rFonts w:ascii="Microsoft Sans Serif" w:hAnsi="Microsoft Sans Serif" w:cs="Microsoft Sans Serif"/>
          <w:sz w:val="16"/>
          <w:szCs w:val="16"/>
        </w:rPr>
      </w:pPr>
    </w:p>
    <w:p w14:paraId="00B68069" w14:textId="77777777" w:rsidR="00DC5A6F" w:rsidRPr="007B01F5" w:rsidRDefault="00DC5A6F" w:rsidP="00DC5A6F">
      <w:pPr>
        <w:keepNext/>
        <w:jc w:val="center"/>
        <w:outlineLvl w:val="5"/>
        <w:rPr>
          <w:rFonts w:ascii="Microsoft Sans Serif" w:hAnsi="Microsoft Sans Serif" w:cs="Microsoft Sans Serif"/>
          <w:b/>
          <w:sz w:val="24"/>
          <w:szCs w:val="24"/>
        </w:rPr>
      </w:pPr>
      <w:r w:rsidRPr="007B01F5">
        <w:rPr>
          <w:rFonts w:ascii="Microsoft Sans Serif" w:hAnsi="Microsoft Sans Serif" w:cs="Microsoft Sans Serif"/>
          <w:b/>
          <w:sz w:val="24"/>
          <w:szCs w:val="24"/>
        </w:rPr>
        <w:t>APPEL A CANDIDATURES</w:t>
      </w:r>
    </w:p>
    <w:p w14:paraId="766A7334" w14:textId="4B4A9E44" w:rsidR="00DC5A6F" w:rsidRPr="007B01F5" w:rsidRDefault="00F66443" w:rsidP="00DC5A6F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l</w:t>
      </w:r>
      <w:r w:rsidR="00DC5A6F" w:rsidRPr="007B01F5">
        <w:rPr>
          <w:rFonts w:ascii="Microsoft Sans Serif" w:hAnsi="Microsoft Sans Serif" w:cs="Microsoft Sans Serif"/>
          <w:sz w:val="24"/>
          <w:szCs w:val="24"/>
        </w:rPr>
        <w:t>’IRTS PACA et Corse (Institut de formations en travail social) recrute :</w:t>
      </w:r>
    </w:p>
    <w:p w14:paraId="6CD27FF5" w14:textId="5839487B" w:rsidR="00DC5A6F" w:rsidRPr="007B01F5" w:rsidRDefault="00D9071D" w:rsidP="00DC5A6F">
      <w:pPr>
        <w:pStyle w:val="Titre5"/>
        <w:jc w:val="center"/>
        <w:rPr>
          <w:rFonts w:ascii="Microsoft Sans Serif" w:eastAsiaTheme="minorEastAsia" w:hAnsi="Microsoft Sans Serif" w:cs="Microsoft Sans Serif"/>
          <w:b/>
          <w:color w:val="auto"/>
        </w:rPr>
      </w:pPr>
      <w:r>
        <w:rPr>
          <w:rFonts w:ascii="Microsoft Sans Serif" w:eastAsiaTheme="minorEastAsia" w:hAnsi="Microsoft Sans Serif" w:cs="Microsoft Sans Serif"/>
          <w:b/>
          <w:color w:val="auto"/>
        </w:rPr>
        <w:t>1</w:t>
      </w:r>
      <w:r w:rsidR="00DC5A6F" w:rsidRPr="007B01F5">
        <w:rPr>
          <w:rFonts w:ascii="Microsoft Sans Serif" w:eastAsia="Times New Roman" w:hAnsi="Microsoft Sans Serif" w:cs="Microsoft Sans Serif"/>
          <w:b/>
          <w:color w:val="auto"/>
        </w:rPr>
        <w:t xml:space="preserve"> </w:t>
      </w:r>
      <w:r w:rsidR="00770478">
        <w:rPr>
          <w:rFonts w:ascii="Microsoft Sans Serif" w:eastAsia="Times New Roman" w:hAnsi="Microsoft Sans Serif" w:cs="Microsoft Sans Serif"/>
          <w:b/>
          <w:color w:val="auto"/>
        </w:rPr>
        <w:t>Formateur</w:t>
      </w:r>
      <w:r w:rsidR="00C624A0">
        <w:rPr>
          <w:rFonts w:ascii="Microsoft Sans Serif" w:eastAsia="Times New Roman" w:hAnsi="Microsoft Sans Serif" w:cs="Microsoft Sans Serif"/>
          <w:b/>
          <w:color w:val="auto"/>
        </w:rPr>
        <w:t>.trice</w:t>
      </w:r>
    </w:p>
    <w:p w14:paraId="03F7C799" w14:textId="77777777" w:rsidR="007562DB" w:rsidRPr="00280A30" w:rsidRDefault="007562DB" w:rsidP="007562DB">
      <w:pPr>
        <w:tabs>
          <w:tab w:val="left" w:pos="3420"/>
          <w:tab w:val="left" w:pos="3960"/>
        </w:tabs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 w:rsidRPr="0049731D">
        <w:rPr>
          <w:rFonts w:ascii="Microsoft Sans Serif" w:hAnsi="Microsoft Sans Serif" w:cs="Microsoft Sans Serif"/>
          <w:b/>
          <w:sz w:val="28"/>
          <w:szCs w:val="28"/>
        </w:rPr>
        <w:t>CDD</w:t>
      </w:r>
      <w:r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r w:rsidRPr="00983591">
        <w:rPr>
          <w:rFonts w:ascii="Microsoft Sans Serif" w:hAnsi="Microsoft Sans Serif" w:cs="Microsoft Sans Serif"/>
          <w:b/>
          <w:sz w:val="28"/>
          <w:szCs w:val="28"/>
        </w:rPr>
        <w:t xml:space="preserve">18 mois </w:t>
      </w:r>
      <w:r w:rsidRPr="0049731D">
        <w:rPr>
          <w:rFonts w:ascii="Microsoft Sans Serif" w:hAnsi="Microsoft Sans Serif" w:cs="Microsoft Sans Serif"/>
          <w:b/>
          <w:sz w:val="28"/>
          <w:szCs w:val="28"/>
        </w:rPr>
        <w:t xml:space="preserve">– </w:t>
      </w:r>
      <w:r w:rsidRPr="00280A30">
        <w:rPr>
          <w:rFonts w:ascii="Microsoft Sans Serif" w:hAnsi="Microsoft Sans Serif" w:cs="Microsoft Sans Serif"/>
          <w:b/>
          <w:sz w:val="28"/>
          <w:szCs w:val="28"/>
        </w:rPr>
        <w:t>1 Equivalent Temps-Plein – CCNT 1966</w:t>
      </w:r>
    </w:p>
    <w:p w14:paraId="53B0F546" w14:textId="77777777" w:rsidR="007562DB" w:rsidRDefault="007562DB" w:rsidP="007562DB">
      <w:pPr>
        <w:pStyle w:val="Titre5"/>
        <w:jc w:val="center"/>
        <w:rPr>
          <w:rFonts w:ascii="Microsoft Sans Serif" w:eastAsia="Times New Roman" w:hAnsi="Microsoft Sans Serif" w:cs="Microsoft Sans Serif"/>
          <w:b/>
          <w:color w:val="auto"/>
        </w:rPr>
      </w:pPr>
      <w:r w:rsidRPr="007B01F5">
        <w:rPr>
          <w:rFonts w:ascii="Microsoft Sans Serif" w:eastAsia="Times New Roman" w:hAnsi="Microsoft Sans Serif" w:cs="Microsoft Sans Serif"/>
          <w:b/>
          <w:color w:val="auto"/>
        </w:rPr>
        <w:t xml:space="preserve">Poste basé sur le Site des Salyens (Marseille </w:t>
      </w:r>
      <w:r>
        <w:rPr>
          <w:rFonts w:ascii="Microsoft Sans Serif" w:eastAsia="Times New Roman" w:hAnsi="Microsoft Sans Serif" w:cs="Microsoft Sans Serif"/>
          <w:b/>
          <w:color w:val="auto"/>
        </w:rPr>
        <w:t>8</w:t>
      </w:r>
      <w:r w:rsidRPr="005D4552">
        <w:rPr>
          <w:rFonts w:ascii="Microsoft Sans Serif" w:eastAsia="Times New Roman" w:hAnsi="Microsoft Sans Serif" w:cs="Microsoft Sans Serif"/>
          <w:b/>
          <w:color w:val="auto"/>
          <w:vertAlign w:val="superscript"/>
        </w:rPr>
        <w:t>ème</w:t>
      </w:r>
      <w:r w:rsidRPr="007B01F5">
        <w:rPr>
          <w:rFonts w:ascii="Microsoft Sans Serif" w:eastAsia="Times New Roman" w:hAnsi="Microsoft Sans Serif" w:cs="Microsoft Sans Serif"/>
          <w:b/>
          <w:color w:val="auto"/>
        </w:rPr>
        <w:t>)</w:t>
      </w:r>
    </w:p>
    <w:p w14:paraId="525A4EC3" w14:textId="77777777" w:rsidR="00DC5A6F" w:rsidRPr="007B01F5" w:rsidRDefault="00DC5A6F" w:rsidP="00DC5A6F">
      <w:pPr>
        <w:pStyle w:val="Corpsdetexte"/>
        <w:jc w:val="both"/>
        <w:rPr>
          <w:rFonts w:ascii="Microsoft Sans Serif" w:hAnsi="Microsoft Sans Serif" w:cs="Microsoft Sans Serif"/>
          <w:sz w:val="18"/>
          <w:szCs w:val="18"/>
        </w:rPr>
      </w:pPr>
    </w:p>
    <w:p w14:paraId="65208771" w14:textId="48D97EBC" w:rsidR="00ED1936" w:rsidRDefault="00DC5A6F" w:rsidP="00DC5A6F">
      <w:pPr>
        <w:pStyle w:val="Corpsdetexte"/>
        <w:jc w:val="both"/>
        <w:rPr>
          <w:rFonts w:ascii="Microsoft Sans Serif" w:hAnsi="Microsoft Sans Serif" w:cs="Microsoft Sans Serif"/>
          <w:sz w:val="18"/>
          <w:szCs w:val="18"/>
        </w:rPr>
      </w:pPr>
      <w:bookmarkStart w:id="0" w:name="_Hlk199851118"/>
      <w:r w:rsidRPr="002340E0">
        <w:rPr>
          <w:rFonts w:ascii="Microsoft Sans Serif" w:hAnsi="Microsoft Sans Serif" w:cs="Microsoft Sans Serif"/>
          <w:sz w:val="18"/>
          <w:szCs w:val="18"/>
        </w:rPr>
        <w:t>Notre institut de formation professionnelle, spécialisé dans le secteur social, forme des étudiants et des professionnels engagés dans des métiers porteurs de sens visant à prendre soin et accompagner les enfants, les adolescents ou encore les adultes</w:t>
      </w:r>
      <w:r w:rsidR="00ED1936">
        <w:rPr>
          <w:rFonts w:ascii="Microsoft Sans Serif" w:hAnsi="Microsoft Sans Serif" w:cs="Microsoft Sans Serif"/>
          <w:color w:val="00B050"/>
          <w:sz w:val="18"/>
          <w:szCs w:val="18"/>
        </w:rPr>
        <w:t xml:space="preserve"> </w:t>
      </w:r>
      <w:r w:rsidR="0067306E" w:rsidRPr="00ED1936">
        <w:rPr>
          <w:rFonts w:ascii="Microsoft Sans Serif" w:hAnsi="Microsoft Sans Serif" w:cs="Microsoft Sans Serif"/>
          <w:sz w:val="18"/>
          <w:szCs w:val="18"/>
        </w:rPr>
        <w:t>pour leur permettre d’accéder à l</w:t>
      </w:r>
      <w:r w:rsidR="009175D8" w:rsidRPr="00ED1936">
        <w:rPr>
          <w:rFonts w:ascii="Microsoft Sans Serif" w:hAnsi="Microsoft Sans Serif" w:cs="Microsoft Sans Serif"/>
          <w:sz w:val="18"/>
          <w:szCs w:val="18"/>
        </w:rPr>
        <w:t>’ensemble de l</w:t>
      </w:r>
      <w:r w:rsidR="0067306E" w:rsidRPr="00ED1936">
        <w:rPr>
          <w:rFonts w:ascii="Microsoft Sans Serif" w:hAnsi="Microsoft Sans Serif" w:cs="Microsoft Sans Serif"/>
          <w:sz w:val="18"/>
          <w:szCs w:val="18"/>
        </w:rPr>
        <w:t>eurs droits, à l’inclusion sociale et à l’exercice de leur citoyenneté.</w:t>
      </w:r>
    </w:p>
    <w:p w14:paraId="55D835B2" w14:textId="77777777" w:rsidR="00247A33" w:rsidRPr="00247A33" w:rsidRDefault="00247A33" w:rsidP="00DC5A6F">
      <w:pPr>
        <w:pStyle w:val="Corpsdetexte"/>
        <w:jc w:val="both"/>
        <w:rPr>
          <w:rFonts w:ascii="Microsoft Sans Serif" w:hAnsi="Microsoft Sans Serif" w:cs="Microsoft Sans Serif"/>
          <w:sz w:val="14"/>
          <w:szCs w:val="14"/>
        </w:rPr>
      </w:pPr>
    </w:p>
    <w:bookmarkEnd w:id="0"/>
    <w:p w14:paraId="3D28BD70" w14:textId="5E6E973D" w:rsidR="00DC5A6F" w:rsidRPr="0067306E" w:rsidRDefault="00DC5A6F" w:rsidP="00DC5A6F">
      <w:pPr>
        <w:pStyle w:val="Corpsdetexte"/>
        <w:jc w:val="both"/>
        <w:rPr>
          <w:rFonts w:ascii="Microsoft Sans Serif" w:hAnsi="Microsoft Sans Serif" w:cs="Microsoft Sans Serif"/>
          <w:color w:val="00B050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 xml:space="preserve">Nous recherchons </w:t>
      </w:r>
      <w:r w:rsidR="00D9071D">
        <w:rPr>
          <w:rFonts w:ascii="Microsoft Sans Serif" w:hAnsi="Microsoft Sans Serif" w:cs="Microsoft Sans Serif"/>
          <w:sz w:val="18"/>
          <w:szCs w:val="18"/>
        </w:rPr>
        <w:t>une</w:t>
      </w:r>
      <w:r w:rsidRPr="002340E0">
        <w:rPr>
          <w:rFonts w:ascii="Microsoft Sans Serif" w:hAnsi="Microsoft Sans Serif" w:cs="Microsoft Sans Serif"/>
          <w:sz w:val="18"/>
          <w:szCs w:val="18"/>
        </w:rPr>
        <w:t xml:space="preserve"> personne dynamique et organisée pour intégrer notre équipe en qualité </w:t>
      </w:r>
      <w:r w:rsidR="009D6D28" w:rsidRPr="002340E0">
        <w:rPr>
          <w:rFonts w:ascii="Microsoft Sans Serif" w:hAnsi="Microsoft Sans Serif" w:cs="Microsoft Sans Serif"/>
          <w:sz w:val="18"/>
          <w:szCs w:val="18"/>
        </w:rPr>
        <w:t xml:space="preserve">de </w:t>
      </w:r>
      <w:r w:rsidR="009D6D28" w:rsidRPr="00ED1936">
        <w:rPr>
          <w:rFonts w:ascii="Microsoft Sans Serif" w:hAnsi="Microsoft Sans Serif" w:cs="Microsoft Sans Serif"/>
          <w:sz w:val="18"/>
          <w:szCs w:val="18"/>
        </w:rPr>
        <w:t>Formateur</w:t>
      </w:r>
      <w:r w:rsidR="00C624A0" w:rsidRPr="00ED1936">
        <w:rPr>
          <w:rFonts w:ascii="Microsoft Sans Serif" w:hAnsi="Microsoft Sans Serif" w:cs="Microsoft Sans Serif"/>
          <w:sz w:val="18"/>
          <w:szCs w:val="18"/>
        </w:rPr>
        <w:t>.trice</w:t>
      </w:r>
      <w:r w:rsidRPr="00ED1936">
        <w:rPr>
          <w:rFonts w:ascii="Microsoft Sans Serif" w:hAnsi="Microsoft Sans Serif" w:cs="Microsoft Sans Serif"/>
          <w:sz w:val="18"/>
          <w:szCs w:val="18"/>
        </w:rPr>
        <w:t>.</w:t>
      </w:r>
      <w:r w:rsidR="0067306E">
        <w:rPr>
          <w:rFonts w:ascii="Microsoft Sans Serif" w:hAnsi="Microsoft Sans Serif" w:cs="Microsoft Sans Serif"/>
          <w:sz w:val="18"/>
          <w:szCs w:val="18"/>
        </w:rPr>
        <w:t xml:space="preserve"> </w:t>
      </w:r>
    </w:p>
    <w:p w14:paraId="5EF841A2" w14:textId="77777777" w:rsidR="00DC5A6F" w:rsidRPr="00247A33" w:rsidRDefault="00DC5A6F" w:rsidP="00DC5A6F">
      <w:pPr>
        <w:pStyle w:val="Corpsdetexte"/>
        <w:jc w:val="both"/>
        <w:rPr>
          <w:rFonts w:ascii="Microsoft Sans Serif" w:hAnsi="Microsoft Sans Serif" w:cs="Microsoft Sans Serif"/>
          <w:b/>
          <w:bCs/>
          <w:sz w:val="14"/>
          <w:szCs w:val="14"/>
        </w:rPr>
      </w:pPr>
    </w:p>
    <w:p w14:paraId="74FADCC8" w14:textId="77777777" w:rsidR="00DC5A6F" w:rsidRPr="002340E0" w:rsidRDefault="00DC5A6F" w:rsidP="00DC5A6F">
      <w:pPr>
        <w:pStyle w:val="Corpsdetexte"/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b/>
          <w:bCs/>
          <w:sz w:val="18"/>
          <w:szCs w:val="18"/>
        </w:rPr>
        <w:t>Missions principales :</w:t>
      </w:r>
    </w:p>
    <w:p w14:paraId="6899CF98" w14:textId="77777777" w:rsidR="00014D7F" w:rsidRDefault="00DC5A6F" w:rsidP="00DC5A6F">
      <w:pPr>
        <w:pStyle w:val="Corpsdetexte"/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 xml:space="preserve">Sous la responsabilité </w:t>
      </w:r>
      <w:r w:rsidR="00FD775F" w:rsidRPr="002340E0">
        <w:rPr>
          <w:rFonts w:ascii="Microsoft Sans Serif" w:hAnsi="Microsoft Sans Serif" w:cs="Microsoft Sans Serif"/>
          <w:sz w:val="18"/>
          <w:szCs w:val="18"/>
        </w:rPr>
        <w:t>d</w:t>
      </w:r>
      <w:r w:rsidR="00014D7F">
        <w:rPr>
          <w:rFonts w:ascii="Microsoft Sans Serif" w:hAnsi="Microsoft Sans Serif" w:cs="Microsoft Sans Serif"/>
          <w:sz w:val="18"/>
          <w:szCs w:val="18"/>
        </w:rPr>
        <w:t>u</w:t>
      </w:r>
      <w:r w:rsidR="00F568EF" w:rsidRPr="002340E0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FD775F" w:rsidRPr="002340E0">
        <w:rPr>
          <w:rFonts w:ascii="Microsoft Sans Serif" w:hAnsi="Microsoft Sans Serif" w:cs="Microsoft Sans Serif"/>
          <w:sz w:val="18"/>
          <w:szCs w:val="18"/>
        </w:rPr>
        <w:t>Responsable d</w:t>
      </w:r>
      <w:r w:rsidR="00014D7F">
        <w:rPr>
          <w:rFonts w:ascii="Microsoft Sans Serif" w:hAnsi="Microsoft Sans Serif" w:cs="Microsoft Sans Serif"/>
          <w:sz w:val="18"/>
          <w:szCs w:val="18"/>
        </w:rPr>
        <w:t>e</w:t>
      </w:r>
      <w:r w:rsidR="00FD775F" w:rsidRPr="002340E0">
        <w:rPr>
          <w:rFonts w:ascii="Microsoft Sans Serif" w:hAnsi="Microsoft Sans Serif" w:cs="Microsoft Sans Serif"/>
          <w:sz w:val="18"/>
          <w:szCs w:val="18"/>
        </w:rPr>
        <w:t xml:space="preserve"> Centre d’Activité Education Spécialisée,</w:t>
      </w:r>
      <w:r w:rsidRPr="002340E0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1B13A5">
        <w:rPr>
          <w:rFonts w:ascii="Microsoft Sans Serif" w:hAnsi="Microsoft Sans Serif" w:cs="Microsoft Sans Serif"/>
          <w:sz w:val="18"/>
          <w:szCs w:val="18"/>
        </w:rPr>
        <w:t>le.a</w:t>
      </w:r>
      <w:r w:rsidR="00C624A0" w:rsidRPr="002340E0">
        <w:rPr>
          <w:rFonts w:ascii="Microsoft Sans Serif" w:hAnsi="Microsoft Sans Serif" w:cs="Microsoft Sans Serif"/>
          <w:sz w:val="18"/>
          <w:szCs w:val="18"/>
        </w:rPr>
        <w:t xml:space="preserve"> Formateur.trice</w:t>
      </w:r>
      <w:r w:rsidR="00FD775F" w:rsidRPr="002340E0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2340E0">
        <w:rPr>
          <w:rFonts w:ascii="Microsoft Sans Serif" w:hAnsi="Microsoft Sans Serif" w:cs="Microsoft Sans Serif"/>
          <w:sz w:val="18"/>
          <w:szCs w:val="18"/>
        </w:rPr>
        <w:t>ser</w:t>
      </w:r>
      <w:r w:rsidR="001B13A5">
        <w:rPr>
          <w:rFonts w:ascii="Microsoft Sans Serif" w:hAnsi="Microsoft Sans Serif" w:cs="Microsoft Sans Serif"/>
          <w:sz w:val="18"/>
          <w:szCs w:val="18"/>
        </w:rPr>
        <w:t xml:space="preserve">a </w:t>
      </w:r>
      <w:r w:rsidRPr="002340E0">
        <w:rPr>
          <w:rFonts w:ascii="Microsoft Sans Serif" w:hAnsi="Microsoft Sans Serif" w:cs="Microsoft Sans Serif"/>
          <w:sz w:val="18"/>
          <w:szCs w:val="18"/>
        </w:rPr>
        <w:t>chargé</w:t>
      </w:r>
      <w:r w:rsidR="00901D4A" w:rsidRPr="002340E0">
        <w:rPr>
          <w:rFonts w:ascii="Microsoft Sans Serif" w:hAnsi="Microsoft Sans Serif" w:cs="Microsoft Sans Serif"/>
          <w:sz w:val="18"/>
          <w:szCs w:val="18"/>
        </w:rPr>
        <w:t>.e</w:t>
      </w:r>
      <w:r w:rsidRPr="002340E0">
        <w:rPr>
          <w:rFonts w:ascii="Microsoft Sans Serif" w:hAnsi="Microsoft Sans Serif" w:cs="Microsoft Sans Serif"/>
          <w:sz w:val="18"/>
          <w:szCs w:val="18"/>
        </w:rPr>
        <w:t xml:space="preserve"> </w:t>
      </w:r>
    </w:p>
    <w:p w14:paraId="56F4EB4D" w14:textId="5FBCC9E2" w:rsidR="00DC5A6F" w:rsidRPr="002340E0" w:rsidRDefault="00DC5A6F" w:rsidP="00DC5A6F">
      <w:pPr>
        <w:pStyle w:val="Corpsdetexte"/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>de :</w:t>
      </w:r>
    </w:p>
    <w:p w14:paraId="6121EBB6" w14:textId="77777777" w:rsidR="001655DF" w:rsidRPr="00247A33" w:rsidRDefault="001655DF" w:rsidP="00DC5A6F">
      <w:pPr>
        <w:pStyle w:val="Corpsdetexte"/>
        <w:jc w:val="both"/>
        <w:rPr>
          <w:rFonts w:ascii="Microsoft Sans Serif" w:hAnsi="Microsoft Sans Serif" w:cs="Microsoft Sans Serif"/>
          <w:sz w:val="14"/>
          <w:szCs w:val="14"/>
        </w:rPr>
      </w:pPr>
    </w:p>
    <w:p w14:paraId="7E695E56" w14:textId="0A7604FE" w:rsidR="0067306E" w:rsidRPr="00ED1936" w:rsidRDefault="00553EFF" w:rsidP="00ED1936">
      <w:pPr>
        <w:pStyle w:val="Paragraphedeliste"/>
        <w:numPr>
          <w:ilvl w:val="0"/>
          <w:numId w:val="13"/>
        </w:numPr>
        <w:tabs>
          <w:tab w:val="left" w:pos="284"/>
        </w:tabs>
        <w:jc w:val="both"/>
        <w:rPr>
          <w:rFonts w:ascii="Microsoft Sans Serif" w:hAnsi="Microsoft Sans Serif" w:cs="Microsoft Sans Serif"/>
          <w:sz w:val="18"/>
          <w:szCs w:val="18"/>
        </w:rPr>
      </w:pPr>
      <w:r w:rsidRPr="00ED1936">
        <w:rPr>
          <w:rFonts w:ascii="Microsoft Sans Serif" w:hAnsi="Microsoft Sans Serif" w:cs="Microsoft Sans Serif"/>
          <w:sz w:val="18"/>
          <w:szCs w:val="18"/>
        </w:rPr>
        <w:t>A</w:t>
      </w:r>
      <w:r w:rsidR="001655DF" w:rsidRPr="00ED1936">
        <w:rPr>
          <w:rFonts w:ascii="Microsoft Sans Serif" w:hAnsi="Microsoft Sans Serif" w:cs="Microsoft Sans Serif"/>
          <w:sz w:val="18"/>
          <w:szCs w:val="18"/>
        </w:rPr>
        <w:t>ssurer la conduite de projets</w:t>
      </w:r>
      <w:r w:rsidR="0067306E" w:rsidRPr="00ED1936">
        <w:rPr>
          <w:rFonts w:ascii="Microsoft Sans Serif" w:hAnsi="Microsoft Sans Serif" w:cs="Microsoft Sans Serif"/>
          <w:sz w:val="18"/>
          <w:szCs w:val="18"/>
        </w:rPr>
        <w:t xml:space="preserve"> pédagogiques</w:t>
      </w:r>
      <w:r w:rsidR="001655DF" w:rsidRPr="00ED1936">
        <w:rPr>
          <w:rFonts w:ascii="Microsoft Sans Serif" w:hAnsi="Microsoft Sans Serif" w:cs="Microsoft Sans Serif"/>
          <w:sz w:val="18"/>
          <w:szCs w:val="18"/>
        </w:rPr>
        <w:t xml:space="preserve">, </w:t>
      </w:r>
    </w:p>
    <w:p w14:paraId="205AE987" w14:textId="0A9B4116" w:rsidR="001655DF" w:rsidRPr="00ED1936" w:rsidRDefault="00553EFF" w:rsidP="00ED1936">
      <w:pPr>
        <w:pStyle w:val="Paragraphedeliste"/>
        <w:numPr>
          <w:ilvl w:val="0"/>
          <w:numId w:val="13"/>
        </w:numPr>
        <w:tabs>
          <w:tab w:val="left" w:pos="284"/>
        </w:tabs>
        <w:jc w:val="both"/>
        <w:rPr>
          <w:rFonts w:ascii="Microsoft Sans Serif" w:hAnsi="Microsoft Sans Serif" w:cs="Microsoft Sans Serif"/>
          <w:sz w:val="18"/>
          <w:szCs w:val="18"/>
        </w:rPr>
      </w:pPr>
      <w:r w:rsidRPr="00ED1936">
        <w:rPr>
          <w:rFonts w:ascii="Microsoft Sans Serif" w:hAnsi="Microsoft Sans Serif" w:cs="Microsoft Sans Serif"/>
          <w:sz w:val="18"/>
          <w:szCs w:val="18"/>
        </w:rPr>
        <w:t>A</w:t>
      </w:r>
      <w:r w:rsidR="001655DF" w:rsidRPr="00ED1936">
        <w:rPr>
          <w:rFonts w:ascii="Microsoft Sans Serif" w:hAnsi="Microsoft Sans Serif" w:cs="Microsoft Sans Serif"/>
          <w:sz w:val="18"/>
          <w:szCs w:val="18"/>
        </w:rPr>
        <w:t>ssurer l’organisation et la mise en œuvre des activités sur le plan pédagogique des formations</w:t>
      </w:r>
      <w:r w:rsidR="00F905BE" w:rsidRPr="00ED1936">
        <w:rPr>
          <w:rFonts w:ascii="Microsoft Sans Serif" w:hAnsi="Microsoft Sans Serif" w:cs="Microsoft Sans Serif"/>
          <w:sz w:val="18"/>
          <w:szCs w:val="18"/>
        </w:rPr>
        <w:t>,</w:t>
      </w:r>
    </w:p>
    <w:p w14:paraId="5AA2217B" w14:textId="2A2B297A" w:rsidR="0067306E" w:rsidRPr="00ED1936" w:rsidRDefault="0067306E" w:rsidP="00ED1936">
      <w:pPr>
        <w:pStyle w:val="Paragraphedeliste"/>
        <w:numPr>
          <w:ilvl w:val="0"/>
          <w:numId w:val="13"/>
        </w:numPr>
        <w:tabs>
          <w:tab w:val="left" w:pos="284"/>
        </w:tabs>
        <w:jc w:val="both"/>
        <w:rPr>
          <w:rFonts w:ascii="Microsoft Sans Serif" w:hAnsi="Microsoft Sans Serif" w:cs="Microsoft Sans Serif"/>
          <w:sz w:val="18"/>
          <w:szCs w:val="18"/>
        </w:rPr>
      </w:pPr>
      <w:r w:rsidRPr="00ED1936">
        <w:rPr>
          <w:rFonts w:ascii="Microsoft Sans Serif" w:hAnsi="Microsoft Sans Serif" w:cs="Microsoft Sans Serif"/>
          <w:sz w:val="18"/>
          <w:szCs w:val="18"/>
        </w:rPr>
        <w:t>Accompagner la professionnalisation des apprenants</w:t>
      </w:r>
      <w:r w:rsidR="009175D8" w:rsidRPr="00ED1936">
        <w:rPr>
          <w:rFonts w:ascii="Microsoft Sans Serif" w:hAnsi="Microsoft Sans Serif" w:cs="Microsoft Sans Serif"/>
          <w:sz w:val="18"/>
          <w:szCs w:val="18"/>
        </w:rPr>
        <w:t>, travailler en réseau avec les acteurs professionnels du territoire</w:t>
      </w:r>
      <w:r w:rsidR="00CA505A">
        <w:rPr>
          <w:rFonts w:ascii="Microsoft Sans Serif" w:hAnsi="Microsoft Sans Serif" w:cs="Microsoft Sans Serif"/>
          <w:sz w:val="18"/>
          <w:szCs w:val="18"/>
        </w:rPr>
        <w:t>,</w:t>
      </w:r>
    </w:p>
    <w:p w14:paraId="7BBCF509" w14:textId="72F88A7F" w:rsidR="0067306E" w:rsidRPr="00ED1936" w:rsidRDefault="00312145" w:rsidP="00ED1936">
      <w:pPr>
        <w:pStyle w:val="Paragraphedeliste"/>
        <w:numPr>
          <w:ilvl w:val="0"/>
          <w:numId w:val="13"/>
        </w:numPr>
        <w:tabs>
          <w:tab w:val="left" w:pos="284"/>
        </w:tabs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C</w:t>
      </w:r>
      <w:r w:rsidR="0067306E" w:rsidRPr="00ED1936">
        <w:rPr>
          <w:rFonts w:ascii="Microsoft Sans Serif" w:hAnsi="Microsoft Sans Serif" w:cs="Microsoft Sans Serif"/>
          <w:sz w:val="18"/>
          <w:szCs w:val="18"/>
        </w:rPr>
        <w:t>oncevoi</w:t>
      </w:r>
      <w:r w:rsidR="009175D8" w:rsidRPr="00ED1936">
        <w:rPr>
          <w:rFonts w:ascii="Microsoft Sans Serif" w:hAnsi="Microsoft Sans Serif" w:cs="Microsoft Sans Serif"/>
          <w:sz w:val="18"/>
          <w:szCs w:val="18"/>
        </w:rPr>
        <w:t>r</w:t>
      </w:r>
      <w:r w:rsidR="0067306E" w:rsidRPr="00ED1936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9175D8" w:rsidRPr="00ED1936">
        <w:rPr>
          <w:rFonts w:ascii="Microsoft Sans Serif" w:hAnsi="Microsoft Sans Serif" w:cs="Microsoft Sans Serif"/>
          <w:sz w:val="18"/>
          <w:szCs w:val="18"/>
        </w:rPr>
        <w:t xml:space="preserve">et transmettre </w:t>
      </w:r>
      <w:r w:rsidR="0067306E" w:rsidRPr="00ED1936">
        <w:rPr>
          <w:rFonts w:ascii="Microsoft Sans Serif" w:hAnsi="Microsoft Sans Serif" w:cs="Microsoft Sans Serif"/>
          <w:sz w:val="18"/>
          <w:szCs w:val="18"/>
        </w:rPr>
        <w:t xml:space="preserve">des contenus pédagogiques en lien avec les </w:t>
      </w:r>
      <w:r w:rsidR="009175D8" w:rsidRPr="00ED1936">
        <w:rPr>
          <w:rFonts w:ascii="Microsoft Sans Serif" w:hAnsi="Microsoft Sans Serif" w:cs="Microsoft Sans Serif"/>
          <w:sz w:val="18"/>
          <w:szCs w:val="18"/>
        </w:rPr>
        <w:t xml:space="preserve">enjeux et les </w:t>
      </w:r>
      <w:r w:rsidR="0067306E" w:rsidRPr="00ED1936">
        <w:rPr>
          <w:rFonts w:ascii="Microsoft Sans Serif" w:hAnsi="Microsoft Sans Serif" w:cs="Microsoft Sans Serif"/>
          <w:sz w:val="18"/>
          <w:szCs w:val="18"/>
        </w:rPr>
        <w:t xml:space="preserve">disciplines mobilisées dans le champ du Travail </w:t>
      </w:r>
      <w:r w:rsidR="009175D8" w:rsidRPr="00ED1936">
        <w:rPr>
          <w:rFonts w:ascii="Microsoft Sans Serif" w:hAnsi="Microsoft Sans Serif" w:cs="Microsoft Sans Serif"/>
          <w:sz w:val="18"/>
          <w:szCs w:val="18"/>
        </w:rPr>
        <w:t>S</w:t>
      </w:r>
      <w:r w:rsidR="0067306E" w:rsidRPr="00ED1936">
        <w:rPr>
          <w:rFonts w:ascii="Microsoft Sans Serif" w:hAnsi="Microsoft Sans Serif" w:cs="Microsoft Sans Serif"/>
          <w:sz w:val="18"/>
          <w:szCs w:val="18"/>
        </w:rPr>
        <w:t>ocial</w:t>
      </w:r>
      <w:r w:rsidR="00CA505A">
        <w:rPr>
          <w:rFonts w:ascii="Microsoft Sans Serif" w:hAnsi="Microsoft Sans Serif" w:cs="Microsoft Sans Serif"/>
          <w:sz w:val="18"/>
          <w:szCs w:val="18"/>
        </w:rPr>
        <w:t>,</w:t>
      </w:r>
    </w:p>
    <w:p w14:paraId="76CF851D" w14:textId="3FBFEF61" w:rsidR="00F45087" w:rsidRPr="00ED1936" w:rsidRDefault="00F45087" w:rsidP="00ED1936">
      <w:pPr>
        <w:pStyle w:val="Paragraphedeliste"/>
        <w:numPr>
          <w:ilvl w:val="0"/>
          <w:numId w:val="13"/>
        </w:numPr>
        <w:tabs>
          <w:tab w:val="left" w:pos="284"/>
        </w:tabs>
        <w:jc w:val="both"/>
        <w:rPr>
          <w:rFonts w:ascii="Microsoft Sans Serif" w:hAnsi="Microsoft Sans Serif" w:cs="Microsoft Sans Serif"/>
          <w:sz w:val="18"/>
          <w:szCs w:val="18"/>
        </w:rPr>
      </w:pPr>
      <w:r w:rsidRPr="00ED1936">
        <w:rPr>
          <w:rFonts w:ascii="Microsoft Sans Serif" w:hAnsi="Microsoft Sans Serif" w:cs="Microsoft Sans Serif"/>
          <w:sz w:val="18"/>
          <w:szCs w:val="18"/>
        </w:rPr>
        <w:t>Elaborer des supports pédagogiques</w:t>
      </w:r>
      <w:r w:rsidR="00F905BE" w:rsidRPr="00ED1936">
        <w:rPr>
          <w:rFonts w:ascii="Microsoft Sans Serif" w:hAnsi="Microsoft Sans Serif" w:cs="Microsoft Sans Serif"/>
          <w:sz w:val="18"/>
          <w:szCs w:val="18"/>
        </w:rPr>
        <w:t>.</w:t>
      </w:r>
    </w:p>
    <w:p w14:paraId="55C194E3" w14:textId="77777777" w:rsidR="00553EFF" w:rsidRPr="00247A33" w:rsidRDefault="00553EFF" w:rsidP="002340E0">
      <w:pPr>
        <w:tabs>
          <w:tab w:val="left" w:pos="284"/>
        </w:tabs>
        <w:jc w:val="both"/>
        <w:rPr>
          <w:rFonts w:ascii="Microsoft Sans Serif" w:hAnsi="Microsoft Sans Serif" w:cs="Microsoft Sans Serif"/>
          <w:sz w:val="14"/>
          <w:szCs w:val="14"/>
        </w:rPr>
      </w:pPr>
    </w:p>
    <w:p w14:paraId="41E229E1" w14:textId="77777777" w:rsidR="00CB2D92" w:rsidRPr="002340E0" w:rsidRDefault="00CB2D92" w:rsidP="00CB2D92">
      <w:pPr>
        <w:pStyle w:val="Corpsdetexte"/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b/>
          <w:bCs/>
          <w:sz w:val="18"/>
          <w:szCs w:val="18"/>
        </w:rPr>
        <w:t>Profil recherché :</w:t>
      </w:r>
    </w:p>
    <w:p w14:paraId="1C6D72D6" w14:textId="77777777" w:rsidR="00CB2D92" w:rsidRPr="002340E0" w:rsidRDefault="00CB2D92" w:rsidP="00CB2D92">
      <w:pPr>
        <w:pStyle w:val="Corpsdetexte"/>
        <w:numPr>
          <w:ilvl w:val="0"/>
          <w:numId w:val="8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b/>
          <w:bCs/>
          <w:sz w:val="18"/>
          <w:szCs w:val="18"/>
        </w:rPr>
        <w:t>Formation et expérience :</w:t>
      </w:r>
    </w:p>
    <w:p w14:paraId="2DDB3AE8" w14:textId="77777777" w:rsidR="00CB2D92" w:rsidRPr="002340E0" w:rsidRDefault="00CB2D92" w:rsidP="00CB2D92">
      <w:pPr>
        <w:pStyle w:val="Corpsdetexte"/>
        <w:numPr>
          <w:ilvl w:val="1"/>
          <w:numId w:val="8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>Diplôme de travailleur social </w:t>
      </w:r>
      <w:r>
        <w:rPr>
          <w:rFonts w:ascii="Microsoft Sans Serif" w:hAnsi="Microsoft Sans Serif" w:cs="Microsoft Sans Serif"/>
          <w:sz w:val="18"/>
          <w:szCs w:val="18"/>
        </w:rPr>
        <w:t xml:space="preserve">de niveau 6 </w:t>
      </w:r>
      <w:r w:rsidRPr="002340E0">
        <w:rPr>
          <w:rFonts w:ascii="Microsoft Sans Serif" w:hAnsi="Microsoft Sans Serif" w:cs="Microsoft Sans Serif"/>
          <w:sz w:val="18"/>
          <w:szCs w:val="18"/>
        </w:rPr>
        <w:t xml:space="preserve">et Titre de Niveau </w:t>
      </w:r>
      <w:r>
        <w:rPr>
          <w:rFonts w:ascii="Microsoft Sans Serif" w:hAnsi="Microsoft Sans Serif" w:cs="Microsoft Sans Serif"/>
          <w:sz w:val="18"/>
          <w:szCs w:val="18"/>
        </w:rPr>
        <w:t>7 (Master 2)</w:t>
      </w:r>
      <w:r w:rsidRPr="002340E0">
        <w:rPr>
          <w:rFonts w:ascii="Microsoft Sans Serif" w:hAnsi="Microsoft Sans Serif" w:cs="Microsoft Sans Serif"/>
          <w:sz w:val="18"/>
          <w:szCs w:val="18"/>
        </w:rPr>
        <w:t xml:space="preserve"> dans une discipline en lien avec l’intervention sociale</w:t>
      </w:r>
      <w:r>
        <w:rPr>
          <w:rFonts w:ascii="Microsoft Sans Serif" w:hAnsi="Microsoft Sans Serif" w:cs="Microsoft Sans Serif"/>
          <w:sz w:val="18"/>
          <w:szCs w:val="18"/>
        </w:rPr>
        <w:t xml:space="preserve">. </w:t>
      </w:r>
      <w:r w:rsidRPr="005B11B0">
        <w:rPr>
          <w:rFonts w:ascii="Microsoft Sans Serif" w:hAnsi="Microsoft Sans Serif" w:cs="Microsoft Sans Serif"/>
          <w:sz w:val="18"/>
          <w:szCs w:val="18"/>
        </w:rPr>
        <w:t>Un Titre de Niveau</w:t>
      </w:r>
      <w:r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5B11B0">
        <w:rPr>
          <w:rFonts w:ascii="Microsoft Sans Serif" w:hAnsi="Microsoft Sans Serif" w:cs="Microsoft Sans Serif"/>
          <w:sz w:val="18"/>
          <w:szCs w:val="18"/>
        </w:rPr>
        <w:t>8</w:t>
      </w:r>
      <w:r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5B11B0">
        <w:rPr>
          <w:rFonts w:ascii="Microsoft Sans Serif" w:hAnsi="Microsoft Sans Serif" w:cs="Microsoft Sans Serif"/>
          <w:sz w:val="18"/>
          <w:szCs w:val="18"/>
        </w:rPr>
        <w:t>serait un atout</w:t>
      </w:r>
      <w:r w:rsidRPr="002340E0">
        <w:rPr>
          <w:rFonts w:ascii="Microsoft Sans Serif" w:hAnsi="Microsoft Sans Serif" w:cs="Microsoft Sans Serif"/>
          <w:sz w:val="18"/>
          <w:szCs w:val="18"/>
        </w:rPr>
        <w:t xml:space="preserve"> (les parcours en cours de validation sont recevables).</w:t>
      </w:r>
    </w:p>
    <w:p w14:paraId="4E6FB4D7" w14:textId="77777777" w:rsidR="00CB2D92" w:rsidRPr="002340E0" w:rsidRDefault="00CB2D92" w:rsidP="00CB2D92">
      <w:pPr>
        <w:pStyle w:val="Corpsdetexte"/>
        <w:numPr>
          <w:ilvl w:val="1"/>
          <w:numId w:val="8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 xml:space="preserve">Expérience significative d’au moins 3 années dans le domaine de l’intervention sociale et/ou médico-sociale et/ou de la formation en travail social. </w:t>
      </w:r>
    </w:p>
    <w:p w14:paraId="2E797ECA" w14:textId="77777777" w:rsidR="00CB2D92" w:rsidRPr="002340E0" w:rsidRDefault="00CB2D92" w:rsidP="00CB2D92">
      <w:pPr>
        <w:pStyle w:val="Corpsdetexte"/>
        <w:numPr>
          <w:ilvl w:val="0"/>
          <w:numId w:val="8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b/>
          <w:bCs/>
          <w:sz w:val="18"/>
          <w:szCs w:val="18"/>
        </w:rPr>
        <w:t>Compétences :</w:t>
      </w:r>
    </w:p>
    <w:p w14:paraId="0601C754" w14:textId="77777777" w:rsidR="00CB2D92" w:rsidRDefault="00CB2D92" w:rsidP="00CB2D92">
      <w:pPr>
        <w:pStyle w:val="Corpsdetexte"/>
        <w:numPr>
          <w:ilvl w:val="1"/>
          <w:numId w:val="8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AE3EBD">
        <w:rPr>
          <w:rFonts w:ascii="Microsoft Sans Serif" w:hAnsi="Microsoft Sans Serif" w:cs="Microsoft Sans Serif"/>
          <w:sz w:val="18"/>
          <w:szCs w:val="18"/>
        </w:rPr>
        <w:t>Capacité à construire des ingénieries de projets d’intervention intégrant les multi modalités d’ingénierie pédagogiques (parcours hybrides)</w:t>
      </w:r>
      <w:r>
        <w:rPr>
          <w:rFonts w:ascii="Microsoft Sans Serif" w:hAnsi="Microsoft Sans Serif" w:cs="Microsoft Sans Serif"/>
          <w:sz w:val="18"/>
          <w:szCs w:val="18"/>
        </w:rPr>
        <w:t>,</w:t>
      </w:r>
    </w:p>
    <w:p w14:paraId="0D48A0FC" w14:textId="77777777" w:rsidR="00CB2D92" w:rsidRPr="0063689B" w:rsidRDefault="00CB2D92" w:rsidP="00CB2D92">
      <w:pPr>
        <w:pStyle w:val="Corpsdetexte"/>
        <w:numPr>
          <w:ilvl w:val="1"/>
          <w:numId w:val="8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AE3EBD">
        <w:rPr>
          <w:rFonts w:ascii="Microsoft Sans Serif" w:hAnsi="Microsoft Sans Serif" w:cs="Microsoft Sans Serif"/>
          <w:sz w:val="18"/>
          <w:szCs w:val="18"/>
        </w:rPr>
        <w:t>Capacité à conduire une relation pédagogique individuelle et collective pérenne</w:t>
      </w:r>
      <w:r>
        <w:rPr>
          <w:rFonts w:ascii="Microsoft Sans Serif" w:hAnsi="Microsoft Sans Serif" w:cs="Microsoft Sans Serif"/>
          <w:sz w:val="18"/>
          <w:szCs w:val="18"/>
        </w:rPr>
        <w:t>,</w:t>
      </w:r>
    </w:p>
    <w:p w14:paraId="36549141" w14:textId="77777777" w:rsidR="00CB2D92" w:rsidRDefault="00CB2D92" w:rsidP="00CB2D92">
      <w:pPr>
        <w:pStyle w:val="Corpsdetexte"/>
        <w:numPr>
          <w:ilvl w:val="1"/>
          <w:numId w:val="8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AE3EBD">
        <w:rPr>
          <w:rFonts w:ascii="Microsoft Sans Serif" w:hAnsi="Microsoft Sans Serif" w:cs="Microsoft Sans Serif"/>
          <w:sz w:val="18"/>
          <w:szCs w:val="18"/>
        </w:rPr>
        <w:t>Organiser son travail au regard des priorités du Centre d’Activité</w:t>
      </w:r>
      <w:r>
        <w:rPr>
          <w:rFonts w:ascii="Microsoft Sans Serif" w:hAnsi="Microsoft Sans Serif" w:cs="Microsoft Sans Serif"/>
          <w:sz w:val="18"/>
          <w:szCs w:val="18"/>
        </w:rPr>
        <w:t>,</w:t>
      </w:r>
    </w:p>
    <w:p w14:paraId="65553CCF" w14:textId="1C6FF5C1" w:rsidR="00CB2D92" w:rsidRPr="0063689B" w:rsidRDefault="00CB2D92" w:rsidP="00CB2D92">
      <w:pPr>
        <w:pStyle w:val="Corpsdetexte"/>
        <w:numPr>
          <w:ilvl w:val="1"/>
          <w:numId w:val="8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AE3EBD">
        <w:rPr>
          <w:rFonts w:ascii="Microsoft Sans Serif" w:hAnsi="Microsoft Sans Serif" w:cs="Microsoft Sans Serif"/>
          <w:sz w:val="18"/>
          <w:szCs w:val="18"/>
        </w:rPr>
        <w:t>Maîtriser les outils informatiques (</w:t>
      </w:r>
      <w:r w:rsidR="00B95AAB">
        <w:rPr>
          <w:rFonts w:ascii="Microsoft Sans Serif" w:hAnsi="Microsoft Sans Serif" w:cs="Microsoft Sans Serif"/>
          <w:sz w:val="18"/>
          <w:szCs w:val="18"/>
        </w:rPr>
        <w:t>p</w:t>
      </w:r>
      <w:r>
        <w:rPr>
          <w:rFonts w:ascii="Microsoft Sans Serif" w:hAnsi="Microsoft Sans Serif" w:cs="Microsoft Sans Serif"/>
          <w:sz w:val="18"/>
          <w:szCs w:val="18"/>
        </w:rPr>
        <w:t>ack O</w:t>
      </w:r>
      <w:r w:rsidRPr="00AE3EBD">
        <w:rPr>
          <w:rFonts w:ascii="Microsoft Sans Serif" w:hAnsi="Microsoft Sans Serif" w:cs="Microsoft Sans Serif"/>
          <w:sz w:val="18"/>
          <w:szCs w:val="18"/>
        </w:rPr>
        <w:t>ffice 365)</w:t>
      </w:r>
      <w:r>
        <w:rPr>
          <w:rFonts w:ascii="Microsoft Sans Serif" w:hAnsi="Microsoft Sans Serif" w:cs="Microsoft Sans Serif"/>
          <w:sz w:val="18"/>
          <w:szCs w:val="18"/>
        </w:rPr>
        <w:t>.</w:t>
      </w:r>
      <w:r w:rsidRPr="00AE3EBD">
        <w:rPr>
          <w:rFonts w:ascii="Microsoft Sans Serif" w:hAnsi="Microsoft Sans Serif" w:cs="Microsoft Sans Serif"/>
          <w:sz w:val="18"/>
          <w:szCs w:val="18"/>
        </w:rPr>
        <w:t xml:space="preserve"> </w:t>
      </w:r>
    </w:p>
    <w:p w14:paraId="120AB502" w14:textId="77777777" w:rsidR="00CB2D92" w:rsidRPr="00B106BB" w:rsidRDefault="00CB2D92" w:rsidP="00CB2D92">
      <w:pPr>
        <w:pStyle w:val="Corpsdetexte"/>
        <w:numPr>
          <w:ilvl w:val="0"/>
          <w:numId w:val="8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b/>
          <w:bCs/>
          <w:sz w:val="18"/>
          <w:szCs w:val="18"/>
        </w:rPr>
        <w:t>Qualités personnelles :</w:t>
      </w:r>
    </w:p>
    <w:p w14:paraId="3FCEBF1B" w14:textId="77777777" w:rsidR="00CB2D92" w:rsidRPr="002340E0" w:rsidRDefault="00CB2D92" w:rsidP="00CB2D92">
      <w:pPr>
        <w:pStyle w:val="Corpsdetexte"/>
        <w:numPr>
          <w:ilvl w:val="1"/>
          <w:numId w:val="8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>Savoir travailler en équipe</w:t>
      </w:r>
      <w:r>
        <w:rPr>
          <w:rFonts w:ascii="Microsoft Sans Serif" w:hAnsi="Microsoft Sans Serif" w:cs="Microsoft Sans Serif"/>
          <w:sz w:val="18"/>
          <w:szCs w:val="18"/>
        </w:rPr>
        <w:t>,</w:t>
      </w:r>
    </w:p>
    <w:p w14:paraId="79863D2E" w14:textId="77777777" w:rsidR="00CB2D92" w:rsidRPr="002340E0" w:rsidRDefault="00CB2D92" w:rsidP="00CB2D92">
      <w:pPr>
        <w:pStyle w:val="Corpsdetexte"/>
        <w:numPr>
          <w:ilvl w:val="1"/>
          <w:numId w:val="8"/>
        </w:numPr>
        <w:spacing w:line="276" w:lineRule="auto"/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>Intérêt pour le secteur social et ses enjeux.</w:t>
      </w:r>
    </w:p>
    <w:p w14:paraId="2DE60DC4" w14:textId="77777777" w:rsidR="00CB2D92" w:rsidRPr="00247A33" w:rsidRDefault="00CB2D92" w:rsidP="00CB2D92">
      <w:pPr>
        <w:pStyle w:val="Corpsdetexte"/>
        <w:spacing w:line="276" w:lineRule="auto"/>
        <w:jc w:val="both"/>
        <w:rPr>
          <w:rFonts w:ascii="Microsoft Sans Serif" w:hAnsi="Microsoft Sans Serif" w:cs="Microsoft Sans Serif"/>
          <w:b/>
          <w:bCs/>
          <w:sz w:val="14"/>
          <w:szCs w:val="14"/>
        </w:rPr>
      </w:pPr>
    </w:p>
    <w:p w14:paraId="6DAADC03" w14:textId="77777777" w:rsidR="00CB2D92" w:rsidRPr="002340E0" w:rsidRDefault="00CB2D92" w:rsidP="00CB2D92">
      <w:pPr>
        <w:pStyle w:val="Corpsdetexte"/>
        <w:spacing w:line="276" w:lineRule="auto"/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b/>
          <w:bCs/>
          <w:sz w:val="18"/>
          <w:szCs w:val="18"/>
        </w:rPr>
        <w:t>Conditions d’emploi :</w:t>
      </w:r>
    </w:p>
    <w:p w14:paraId="4EC747B0" w14:textId="77777777" w:rsidR="00CB2D92" w:rsidRPr="002340E0" w:rsidRDefault="00CB2D92" w:rsidP="00CB2D92">
      <w:pPr>
        <w:pStyle w:val="Paragraphedeliste"/>
        <w:numPr>
          <w:ilvl w:val="0"/>
          <w:numId w:val="7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 xml:space="preserve">Contrat : CCNT du 15/03/66, </w:t>
      </w:r>
    </w:p>
    <w:p w14:paraId="4E161AA8" w14:textId="77777777" w:rsidR="00CB2D92" w:rsidRPr="002340E0" w:rsidRDefault="00CB2D92" w:rsidP="00CB2D92">
      <w:pPr>
        <w:pStyle w:val="Corpsdetexte"/>
        <w:numPr>
          <w:ilvl w:val="0"/>
          <w:numId w:val="9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>Rémunération : Entre 35 et 45 K€ selon expérience - Cadre Technique Classe 3 Niveau 1,</w:t>
      </w:r>
    </w:p>
    <w:p w14:paraId="41097234" w14:textId="370DECB9" w:rsidR="00CB2D92" w:rsidRPr="00C71E08" w:rsidRDefault="00CB2D92" w:rsidP="00CB2D92">
      <w:pPr>
        <w:pStyle w:val="Corpsdetexte"/>
        <w:numPr>
          <w:ilvl w:val="0"/>
          <w:numId w:val="9"/>
        </w:numPr>
        <w:jc w:val="both"/>
        <w:rPr>
          <w:rFonts w:ascii="Microsoft Sans Serif" w:hAnsi="Microsoft Sans Serif" w:cs="Microsoft Sans Serif"/>
          <w:color w:val="000000" w:themeColor="text1"/>
          <w:sz w:val="18"/>
          <w:szCs w:val="18"/>
        </w:rPr>
      </w:pPr>
      <w:r w:rsidRPr="00C71E08">
        <w:rPr>
          <w:rFonts w:ascii="Microsoft Sans Serif" w:hAnsi="Microsoft Sans Serif" w:cs="Microsoft Sans Serif"/>
          <w:color w:val="000000" w:themeColor="text1"/>
          <w:sz w:val="18"/>
          <w:szCs w:val="18"/>
        </w:rPr>
        <w:t xml:space="preserve">Lieu : </w:t>
      </w:r>
      <w:r w:rsidR="008E2596">
        <w:rPr>
          <w:rFonts w:ascii="Microsoft Sans Serif" w:hAnsi="Microsoft Sans Serif" w:cs="Microsoft Sans Serif"/>
          <w:color w:val="000000" w:themeColor="text1"/>
          <w:sz w:val="18"/>
          <w:szCs w:val="18"/>
        </w:rPr>
        <w:t>IRTS PACA e</w:t>
      </w:r>
      <w:r w:rsidR="00012E42">
        <w:rPr>
          <w:rFonts w:ascii="Microsoft Sans Serif" w:hAnsi="Microsoft Sans Serif" w:cs="Microsoft Sans Serif"/>
          <w:color w:val="000000" w:themeColor="text1"/>
          <w:sz w:val="18"/>
          <w:szCs w:val="18"/>
        </w:rPr>
        <w:t>t</w:t>
      </w:r>
      <w:r w:rsidR="008E2596">
        <w:rPr>
          <w:rFonts w:ascii="Microsoft Sans Serif" w:hAnsi="Microsoft Sans Serif" w:cs="Microsoft Sans Serif"/>
          <w:color w:val="000000" w:themeColor="text1"/>
          <w:sz w:val="18"/>
          <w:szCs w:val="18"/>
        </w:rPr>
        <w:t xml:space="preserve"> Corse - </w:t>
      </w:r>
      <w:r w:rsidRPr="00C71E08">
        <w:rPr>
          <w:rFonts w:ascii="Microsoft Sans Serif" w:hAnsi="Microsoft Sans Serif" w:cs="Microsoft Sans Serif"/>
          <w:color w:val="000000" w:themeColor="text1"/>
          <w:sz w:val="18"/>
          <w:szCs w:val="18"/>
        </w:rPr>
        <w:t xml:space="preserve">Campus </w:t>
      </w:r>
      <w:r w:rsidR="00952028">
        <w:rPr>
          <w:rFonts w:ascii="Microsoft Sans Serif" w:hAnsi="Microsoft Sans Serif" w:cs="Microsoft Sans Serif"/>
          <w:color w:val="000000" w:themeColor="text1"/>
          <w:sz w:val="18"/>
          <w:szCs w:val="18"/>
        </w:rPr>
        <w:t>Marseille 8</w:t>
      </w:r>
      <w:r w:rsidR="00876EAC" w:rsidRPr="00952028">
        <w:rPr>
          <w:rFonts w:ascii="Microsoft Sans Serif" w:hAnsi="Microsoft Sans Serif" w:cs="Microsoft Sans Serif"/>
          <w:color w:val="000000" w:themeColor="text1"/>
          <w:sz w:val="18"/>
          <w:szCs w:val="18"/>
          <w:vertAlign w:val="superscript"/>
        </w:rPr>
        <w:t>ème</w:t>
      </w:r>
    </w:p>
    <w:p w14:paraId="226F0032" w14:textId="16B52C1C" w:rsidR="00CB2D92" w:rsidRPr="002340E0" w:rsidRDefault="00CB2D92" w:rsidP="00CB2D92">
      <w:pPr>
        <w:pStyle w:val="Corpsdetexte"/>
        <w:numPr>
          <w:ilvl w:val="0"/>
          <w:numId w:val="9"/>
        </w:numPr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 xml:space="preserve">Disponibilité : </w:t>
      </w:r>
      <w:r w:rsidRPr="003F78C8">
        <w:rPr>
          <w:rFonts w:ascii="Microsoft Sans Serif" w:hAnsi="Microsoft Sans Serif" w:cs="Microsoft Sans Serif"/>
          <w:sz w:val="18"/>
          <w:szCs w:val="18"/>
        </w:rPr>
        <w:t xml:space="preserve">Poste à </w:t>
      </w:r>
      <w:r w:rsidR="007F44DC" w:rsidRPr="003F78C8">
        <w:rPr>
          <w:rFonts w:ascii="Microsoft Sans Serif" w:hAnsi="Microsoft Sans Serif" w:cs="Microsoft Sans Serif"/>
          <w:sz w:val="18"/>
          <w:szCs w:val="18"/>
        </w:rPr>
        <w:t>pouvoir immédiatement</w:t>
      </w:r>
      <w:r w:rsidRPr="003F78C8">
        <w:rPr>
          <w:rFonts w:ascii="Microsoft Sans Serif" w:hAnsi="Microsoft Sans Serif" w:cs="Microsoft Sans Serif"/>
          <w:sz w:val="18"/>
          <w:szCs w:val="18"/>
        </w:rPr>
        <w:t>,</w:t>
      </w:r>
    </w:p>
    <w:p w14:paraId="176746B3" w14:textId="77777777" w:rsidR="00CB2D92" w:rsidRPr="002340E0" w:rsidRDefault="00CB2D92" w:rsidP="00CB2D9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>Tickets restaurant,</w:t>
      </w:r>
    </w:p>
    <w:p w14:paraId="700FEDE8" w14:textId="77777777" w:rsidR="00CB2D92" w:rsidRPr="002340E0" w:rsidRDefault="00CB2D92" w:rsidP="00CB2D9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>Mutuelle d’entreprise,</w:t>
      </w:r>
    </w:p>
    <w:p w14:paraId="2E26D5EB" w14:textId="77777777" w:rsidR="00CB2D92" w:rsidRPr="002340E0" w:rsidRDefault="00CB2D92" w:rsidP="00CB2D9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>Jusqu’à 11 semaines de congés par an,</w:t>
      </w:r>
    </w:p>
    <w:p w14:paraId="22E95CEF" w14:textId="77777777" w:rsidR="00CB2D92" w:rsidRPr="002340E0" w:rsidRDefault="00CB2D92" w:rsidP="00CB2D9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>Plan de formation dynamique,</w:t>
      </w:r>
    </w:p>
    <w:p w14:paraId="6D9EF804" w14:textId="77777777" w:rsidR="00CB2D92" w:rsidRPr="002340E0" w:rsidRDefault="00CB2D92" w:rsidP="00CB2D92">
      <w:pPr>
        <w:numPr>
          <w:ilvl w:val="0"/>
          <w:numId w:val="9"/>
        </w:numPr>
        <w:spacing w:line="276" w:lineRule="auto"/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>Télétravail possible</w:t>
      </w:r>
      <w:r>
        <w:rPr>
          <w:rFonts w:ascii="Microsoft Sans Serif" w:hAnsi="Microsoft Sans Serif" w:cs="Microsoft Sans Serif"/>
          <w:sz w:val="18"/>
          <w:szCs w:val="18"/>
        </w:rPr>
        <w:t>.</w:t>
      </w:r>
    </w:p>
    <w:p w14:paraId="6488C89C" w14:textId="77777777" w:rsidR="00B56CFD" w:rsidRPr="00247A33" w:rsidRDefault="00B56CFD" w:rsidP="00B56CFD">
      <w:pPr>
        <w:pStyle w:val="Corpsdetexte"/>
        <w:spacing w:line="276" w:lineRule="auto"/>
        <w:jc w:val="both"/>
        <w:rPr>
          <w:rFonts w:ascii="Microsoft Sans Serif" w:hAnsi="Microsoft Sans Serif" w:cs="Microsoft Sans Serif"/>
          <w:b/>
          <w:bCs/>
          <w:sz w:val="14"/>
          <w:szCs w:val="14"/>
        </w:rPr>
      </w:pPr>
    </w:p>
    <w:p w14:paraId="757D1453" w14:textId="77777777" w:rsidR="00A327B8" w:rsidRPr="00857ED8" w:rsidRDefault="00A327B8" w:rsidP="00A327B8">
      <w:pPr>
        <w:pStyle w:val="Corpsdetexte"/>
        <w:spacing w:line="276" w:lineRule="auto"/>
        <w:jc w:val="both"/>
        <w:rPr>
          <w:rFonts w:ascii="Microsoft Sans Serif" w:hAnsi="Microsoft Sans Serif" w:cs="Microsoft Sans Serif"/>
          <w:sz w:val="17"/>
          <w:szCs w:val="17"/>
        </w:rPr>
      </w:pPr>
      <w:r w:rsidRPr="00857ED8">
        <w:rPr>
          <w:rFonts w:ascii="Microsoft Sans Serif" w:hAnsi="Microsoft Sans Serif" w:cs="Microsoft Sans Serif"/>
          <w:b/>
          <w:bCs/>
          <w:sz w:val="17"/>
          <w:szCs w:val="17"/>
        </w:rPr>
        <w:t>Modalités de candidature :</w:t>
      </w:r>
    </w:p>
    <w:p w14:paraId="5A81B22E" w14:textId="77777777" w:rsidR="00A327B8" w:rsidRPr="00857ED8" w:rsidRDefault="00A327B8" w:rsidP="00A327B8">
      <w:pPr>
        <w:pStyle w:val="Corpsdetexte"/>
        <w:jc w:val="both"/>
        <w:rPr>
          <w:rFonts w:ascii="Microsoft Sans Serif" w:hAnsi="Microsoft Sans Serif" w:cs="Microsoft Sans Serif"/>
          <w:sz w:val="17"/>
          <w:szCs w:val="17"/>
        </w:rPr>
      </w:pPr>
      <w:r w:rsidRPr="00857ED8">
        <w:rPr>
          <w:rFonts w:ascii="Microsoft Sans Serif" w:hAnsi="Microsoft Sans Serif" w:cs="Microsoft Sans Serif"/>
          <w:sz w:val="17"/>
          <w:szCs w:val="17"/>
        </w:rPr>
        <w:t>Merci d’adresser votre CV et lettre de motivation et autres pièces éventuelles, comme lettres de recommandation</w:t>
      </w:r>
    </w:p>
    <w:p w14:paraId="3C9D7CA2" w14:textId="77777777" w:rsidR="00A327B8" w:rsidRPr="00857ED8" w:rsidRDefault="00A327B8" w:rsidP="00A327B8">
      <w:pPr>
        <w:pStyle w:val="Corpsdetexte"/>
        <w:jc w:val="both"/>
        <w:rPr>
          <w:rFonts w:ascii="Microsoft Sans Serif" w:hAnsi="Microsoft Sans Serif" w:cs="Microsoft Sans Serif"/>
          <w:sz w:val="17"/>
          <w:szCs w:val="17"/>
        </w:rPr>
      </w:pPr>
      <w:r w:rsidRPr="00857ED8">
        <w:rPr>
          <w:rFonts w:ascii="Microsoft Sans Serif" w:hAnsi="Microsoft Sans Serif" w:cs="Microsoft Sans Serif"/>
          <w:sz w:val="17"/>
          <w:szCs w:val="17"/>
        </w:rPr>
        <w:t xml:space="preserve"> à l’attention de Monsieur le Président de l’IRTS/PACA et Corse à : </w:t>
      </w:r>
      <w:hyperlink r:id="rId10" w:history="1">
        <w:r w:rsidRPr="00857ED8">
          <w:rPr>
            <w:rStyle w:val="Lienhypertexte"/>
            <w:rFonts w:ascii="Microsoft Sans Serif" w:hAnsi="Microsoft Sans Serif" w:cs="Microsoft Sans Serif"/>
            <w:sz w:val="17"/>
            <w:szCs w:val="17"/>
          </w:rPr>
          <w:t>sabah-agueni@irts-pacacorse.com</w:t>
        </w:r>
      </w:hyperlink>
      <w:r w:rsidRPr="00857ED8">
        <w:rPr>
          <w:rFonts w:ascii="Microsoft Sans Serif" w:hAnsi="Microsoft Sans Serif" w:cs="Microsoft Sans Serif"/>
          <w:sz w:val="17"/>
          <w:szCs w:val="17"/>
        </w:rPr>
        <w:t xml:space="preserve"> ou par voie postale à l’IRTS/PACA et Corse – 20 boulevard des Salyens – CS 80133 Marseille Cédex 08.</w:t>
      </w:r>
    </w:p>
    <w:p w14:paraId="0C6DD8A6" w14:textId="77777777" w:rsidR="00A327B8" w:rsidRDefault="00A327B8" w:rsidP="00B56CFD">
      <w:pPr>
        <w:pStyle w:val="Corpsdetexte"/>
        <w:jc w:val="both"/>
        <w:rPr>
          <w:rFonts w:ascii="Microsoft Sans Serif" w:hAnsi="Microsoft Sans Serif" w:cs="Microsoft Sans Serif"/>
          <w:b/>
          <w:bCs/>
          <w:sz w:val="18"/>
          <w:szCs w:val="18"/>
        </w:rPr>
      </w:pPr>
    </w:p>
    <w:p w14:paraId="69EBB3DE" w14:textId="3B7B836E" w:rsidR="00B56CFD" w:rsidRPr="002340E0" w:rsidRDefault="00B56CFD" w:rsidP="00B56CFD">
      <w:pPr>
        <w:pStyle w:val="Corpsdetexte"/>
        <w:jc w:val="both"/>
        <w:rPr>
          <w:rFonts w:ascii="Microsoft Sans Serif" w:hAnsi="Microsoft Sans Serif" w:cs="Microsoft Sans Serif"/>
          <w:sz w:val="18"/>
          <w:szCs w:val="18"/>
        </w:rPr>
      </w:pPr>
      <w:r w:rsidRPr="002340E0">
        <w:rPr>
          <w:rFonts w:ascii="Microsoft Sans Serif" w:hAnsi="Microsoft Sans Serif" w:cs="Microsoft Sans Serif"/>
          <w:b/>
          <w:bCs/>
          <w:sz w:val="18"/>
          <w:szCs w:val="18"/>
        </w:rPr>
        <w:t>Date limite de candidature</w:t>
      </w:r>
      <w:r w:rsidR="00F66443" w:rsidRPr="002340E0">
        <w:rPr>
          <w:rFonts w:ascii="Microsoft Sans Serif" w:hAnsi="Microsoft Sans Serif" w:cs="Microsoft Sans Serif"/>
          <w:b/>
          <w:bCs/>
          <w:sz w:val="18"/>
          <w:szCs w:val="18"/>
        </w:rPr>
        <w:t>s</w:t>
      </w:r>
      <w:r w:rsidRPr="002340E0">
        <w:rPr>
          <w:rFonts w:ascii="Microsoft Sans Serif" w:hAnsi="Microsoft Sans Serif" w:cs="Microsoft Sans Serif"/>
          <w:b/>
          <w:bCs/>
          <w:sz w:val="18"/>
          <w:szCs w:val="18"/>
        </w:rPr>
        <w:t xml:space="preserve"> :</w:t>
      </w:r>
      <w:r w:rsidRPr="002340E0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495C85">
        <w:rPr>
          <w:rFonts w:ascii="Microsoft Sans Serif" w:hAnsi="Microsoft Sans Serif" w:cs="Microsoft Sans Serif"/>
          <w:sz w:val="18"/>
          <w:szCs w:val="18"/>
        </w:rPr>
        <w:t>19 juin 2026</w:t>
      </w:r>
    </w:p>
    <w:p w14:paraId="12603EBE" w14:textId="77777777" w:rsidR="00B56CFD" w:rsidRPr="00247A33" w:rsidRDefault="007E418C" w:rsidP="00B56CFD">
      <w:pPr>
        <w:pStyle w:val="Corpsdetexte"/>
        <w:jc w:val="both"/>
        <w:rPr>
          <w:rFonts w:ascii="Microsoft Sans Serif" w:hAnsi="Microsoft Sans Serif" w:cs="Microsoft Sans Serif"/>
          <w:sz w:val="16"/>
          <w:szCs w:val="16"/>
        </w:rPr>
      </w:pPr>
      <w:r>
        <w:rPr>
          <w:rFonts w:ascii="Microsoft Sans Serif" w:hAnsi="Microsoft Sans Serif" w:cs="Microsoft Sans Serif"/>
          <w:sz w:val="16"/>
          <w:szCs w:val="16"/>
        </w:rPr>
        <w:pict w14:anchorId="130B967A">
          <v:rect id="_x0000_i1025" style="width:470.3pt;height:1.5pt" o:hralign="center" o:hrstd="t" o:hr="t" fillcolor="#a0a0a0" stroked="f"/>
        </w:pict>
      </w:r>
    </w:p>
    <w:p w14:paraId="727588CD" w14:textId="1F74BEB3" w:rsidR="002F6B90" w:rsidRPr="002340E0" w:rsidRDefault="00B56CFD" w:rsidP="007B01F5">
      <w:pPr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2340E0">
        <w:rPr>
          <w:rFonts w:ascii="Microsoft Sans Serif" w:hAnsi="Microsoft Sans Serif" w:cs="Microsoft Sans Serif"/>
          <w:sz w:val="18"/>
          <w:szCs w:val="18"/>
        </w:rPr>
        <w:t>L’IRTS/PACA et Corse</w:t>
      </w:r>
      <w:r w:rsidRPr="002340E0">
        <w:rPr>
          <w:rFonts w:ascii="Microsoft Sans Serif" w:hAnsi="Microsoft Sans Serif" w:cs="Microsoft Sans Serif"/>
          <w:b/>
          <w:bCs/>
          <w:sz w:val="18"/>
          <w:szCs w:val="18"/>
        </w:rPr>
        <w:t xml:space="preserve"> </w:t>
      </w:r>
      <w:r w:rsidRPr="002340E0">
        <w:rPr>
          <w:rFonts w:ascii="Microsoft Sans Serif" w:hAnsi="Microsoft Sans Serif" w:cs="Microsoft Sans Serif"/>
          <w:sz w:val="18"/>
          <w:szCs w:val="18"/>
        </w:rPr>
        <w:t>s’engage pour l’égalité des chances dans l’emploi et valorise la diversité dans ses équipes. Nous remercions, par avance, tous les candidats pour leur intérêt. Seules les personnes présélectionnées seront contactées.</w:t>
      </w:r>
    </w:p>
    <w:sectPr w:rsidR="002F6B90" w:rsidRPr="002340E0" w:rsidSect="00247A33">
      <w:pgSz w:w="11906" w:h="16838"/>
      <w:pgMar w:top="0" w:right="1418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FBF"/>
    <w:multiLevelType w:val="hybridMultilevel"/>
    <w:tmpl w:val="3B103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F4489"/>
    <w:multiLevelType w:val="hybridMultilevel"/>
    <w:tmpl w:val="786E8C04"/>
    <w:lvl w:ilvl="0" w:tplc="6AEA33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334E"/>
    <w:multiLevelType w:val="hybridMultilevel"/>
    <w:tmpl w:val="9A32FDD6"/>
    <w:lvl w:ilvl="0" w:tplc="ABCC4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257A9"/>
    <w:multiLevelType w:val="hybridMultilevel"/>
    <w:tmpl w:val="85D25766"/>
    <w:lvl w:ilvl="0" w:tplc="499E8D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3CC8"/>
    <w:multiLevelType w:val="hybridMultilevel"/>
    <w:tmpl w:val="0226A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340C4"/>
    <w:multiLevelType w:val="hybridMultilevel"/>
    <w:tmpl w:val="BE5C87D8"/>
    <w:lvl w:ilvl="0" w:tplc="EB1E7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75FD9"/>
    <w:multiLevelType w:val="multilevel"/>
    <w:tmpl w:val="AA38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E759E"/>
    <w:multiLevelType w:val="hybridMultilevel"/>
    <w:tmpl w:val="0A3844D4"/>
    <w:lvl w:ilvl="0" w:tplc="233AE7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12FCE"/>
    <w:multiLevelType w:val="multilevel"/>
    <w:tmpl w:val="5928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D3D97"/>
    <w:multiLevelType w:val="multilevel"/>
    <w:tmpl w:val="F9FC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50649"/>
    <w:multiLevelType w:val="hybridMultilevel"/>
    <w:tmpl w:val="2716C1BE"/>
    <w:lvl w:ilvl="0" w:tplc="5D96BB6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82D7C"/>
    <w:multiLevelType w:val="multilevel"/>
    <w:tmpl w:val="589A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06200E"/>
    <w:multiLevelType w:val="hybridMultilevel"/>
    <w:tmpl w:val="D58A98CC"/>
    <w:lvl w:ilvl="0" w:tplc="B7F26B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505877">
    <w:abstractNumId w:val="7"/>
  </w:num>
  <w:num w:numId="2" w16cid:durableId="1515531076">
    <w:abstractNumId w:val="5"/>
  </w:num>
  <w:num w:numId="3" w16cid:durableId="1402172888">
    <w:abstractNumId w:val="12"/>
  </w:num>
  <w:num w:numId="4" w16cid:durableId="1442846099">
    <w:abstractNumId w:val="3"/>
  </w:num>
  <w:num w:numId="5" w16cid:durableId="1010331774">
    <w:abstractNumId w:val="1"/>
  </w:num>
  <w:num w:numId="6" w16cid:durableId="1096638808">
    <w:abstractNumId w:val="10"/>
  </w:num>
  <w:num w:numId="7" w16cid:durableId="290717849">
    <w:abstractNumId w:val="11"/>
  </w:num>
  <w:num w:numId="8" w16cid:durableId="1843205000">
    <w:abstractNumId w:val="9"/>
  </w:num>
  <w:num w:numId="9" w16cid:durableId="2032753162">
    <w:abstractNumId w:val="8"/>
  </w:num>
  <w:num w:numId="10" w16cid:durableId="329717422">
    <w:abstractNumId w:val="6"/>
  </w:num>
  <w:num w:numId="11" w16cid:durableId="97066849">
    <w:abstractNumId w:val="2"/>
  </w:num>
  <w:num w:numId="12" w16cid:durableId="2107774429">
    <w:abstractNumId w:val="0"/>
  </w:num>
  <w:num w:numId="13" w16cid:durableId="1140419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E9"/>
    <w:rsid w:val="00012E42"/>
    <w:rsid w:val="0001308D"/>
    <w:rsid w:val="00014D7F"/>
    <w:rsid w:val="00024751"/>
    <w:rsid w:val="000B60D9"/>
    <w:rsid w:val="000B7D1C"/>
    <w:rsid w:val="000C47AA"/>
    <w:rsid w:val="001024F5"/>
    <w:rsid w:val="001071E6"/>
    <w:rsid w:val="00115040"/>
    <w:rsid w:val="00117EC8"/>
    <w:rsid w:val="00124F22"/>
    <w:rsid w:val="00142DFA"/>
    <w:rsid w:val="00142E78"/>
    <w:rsid w:val="001503B4"/>
    <w:rsid w:val="00152336"/>
    <w:rsid w:val="001655DF"/>
    <w:rsid w:val="00173500"/>
    <w:rsid w:val="00180C0C"/>
    <w:rsid w:val="00191055"/>
    <w:rsid w:val="001B13A5"/>
    <w:rsid w:val="001B2680"/>
    <w:rsid w:val="001D05A9"/>
    <w:rsid w:val="001F35F2"/>
    <w:rsid w:val="00216E91"/>
    <w:rsid w:val="00223B4D"/>
    <w:rsid w:val="002340E0"/>
    <w:rsid w:val="00237220"/>
    <w:rsid w:val="00247A33"/>
    <w:rsid w:val="00276AF2"/>
    <w:rsid w:val="00280A30"/>
    <w:rsid w:val="00285A7B"/>
    <w:rsid w:val="002B2390"/>
    <w:rsid w:val="002C28C2"/>
    <w:rsid w:val="002D39A4"/>
    <w:rsid w:val="002E2E20"/>
    <w:rsid w:val="002F5B13"/>
    <w:rsid w:val="002F6B90"/>
    <w:rsid w:val="00303E47"/>
    <w:rsid w:val="00312145"/>
    <w:rsid w:val="0031609C"/>
    <w:rsid w:val="0033680C"/>
    <w:rsid w:val="0036660A"/>
    <w:rsid w:val="003911F7"/>
    <w:rsid w:val="00391EBD"/>
    <w:rsid w:val="003A0C4A"/>
    <w:rsid w:val="003B4B99"/>
    <w:rsid w:val="003C2C45"/>
    <w:rsid w:val="003F5507"/>
    <w:rsid w:val="003F769F"/>
    <w:rsid w:val="003F78C8"/>
    <w:rsid w:val="004251AE"/>
    <w:rsid w:val="004610A2"/>
    <w:rsid w:val="004661D3"/>
    <w:rsid w:val="00495C85"/>
    <w:rsid w:val="004A0398"/>
    <w:rsid w:val="004B42F9"/>
    <w:rsid w:val="004E1293"/>
    <w:rsid w:val="004F1F2A"/>
    <w:rsid w:val="004F62C7"/>
    <w:rsid w:val="00503B37"/>
    <w:rsid w:val="0051005E"/>
    <w:rsid w:val="005135CC"/>
    <w:rsid w:val="00515724"/>
    <w:rsid w:val="00531FFE"/>
    <w:rsid w:val="00541029"/>
    <w:rsid w:val="00553EFF"/>
    <w:rsid w:val="00566544"/>
    <w:rsid w:val="00575B6C"/>
    <w:rsid w:val="00592066"/>
    <w:rsid w:val="005A608E"/>
    <w:rsid w:val="005C1BD3"/>
    <w:rsid w:val="005D4552"/>
    <w:rsid w:val="005D7D97"/>
    <w:rsid w:val="00605BDD"/>
    <w:rsid w:val="0061284D"/>
    <w:rsid w:val="006208DB"/>
    <w:rsid w:val="00625113"/>
    <w:rsid w:val="006361D0"/>
    <w:rsid w:val="00640C2B"/>
    <w:rsid w:val="006472B7"/>
    <w:rsid w:val="00656A19"/>
    <w:rsid w:val="0065769C"/>
    <w:rsid w:val="00660C54"/>
    <w:rsid w:val="0067306E"/>
    <w:rsid w:val="006A370E"/>
    <w:rsid w:val="006A3D42"/>
    <w:rsid w:val="006C0A2A"/>
    <w:rsid w:val="006F4C9A"/>
    <w:rsid w:val="0070113F"/>
    <w:rsid w:val="007311FA"/>
    <w:rsid w:val="00744926"/>
    <w:rsid w:val="00745910"/>
    <w:rsid w:val="007562DB"/>
    <w:rsid w:val="007632C7"/>
    <w:rsid w:val="00770478"/>
    <w:rsid w:val="007825E4"/>
    <w:rsid w:val="007B01F5"/>
    <w:rsid w:val="007B7F54"/>
    <w:rsid w:val="007C2C57"/>
    <w:rsid w:val="007D30F7"/>
    <w:rsid w:val="007D5702"/>
    <w:rsid w:val="007D6E94"/>
    <w:rsid w:val="007D7954"/>
    <w:rsid w:val="007F44DC"/>
    <w:rsid w:val="008324EA"/>
    <w:rsid w:val="008551FC"/>
    <w:rsid w:val="00862630"/>
    <w:rsid w:val="00876EAC"/>
    <w:rsid w:val="008C3D07"/>
    <w:rsid w:val="008D4D24"/>
    <w:rsid w:val="008E2596"/>
    <w:rsid w:val="008E4EEE"/>
    <w:rsid w:val="008F17D0"/>
    <w:rsid w:val="008F2A81"/>
    <w:rsid w:val="00900985"/>
    <w:rsid w:val="00901D4A"/>
    <w:rsid w:val="009175D8"/>
    <w:rsid w:val="00932278"/>
    <w:rsid w:val="00952028"/>
    <w:rsid w:val="00994B7C"/>
    <w:rsid w:val="009C70BD"/>
    <w:rsid w:val="009D0A52"/>
    <w:rsid w:val="009D6D28"/>
    <w:rsid w:val="009F6937"/>
    <w:rsid w:val="009F7A81"/>
    <w:rsid w:val="00A03512"/>
    <w:rsid w:val="00A074E7"/>
    <w:rsid w:val="00A20C28"/>
    <w:rsid w:val="00A25956"/>
    <w:rsid w:val="00A327B8"/>
    <w:rsid w:val="00A54F3C"/>
    <w:rsid w:val="00A81C2D"/>
    <w:rsid w:val="00A87544"/>
    <w:rsid w:val="00AE3EBD"/>
    <w:rsid w:val="00AF6EAC"/>
    <w:rsid w:val="00B003AA"/>
    <w:rsid w:val="00B277DE"/>
    <w:rsid w:val="00B34980"/>
    <w:rsid w:val="00B432C1"/>
    <w:rsid w:val="00B56CFD"/>
    <w:rsid w:val="00B61F99"/>
    <w:rsid w:val="00B6762F"/>
    <w:rsid w:val="00B71062"/>
    <w:rsid w:val="00B8039D"/>
    <w:rsid w:val="00B95AAB"/>
    <w:rsid w:val="00BB4F89"/>
    <w:rsid w:val="00BB7AAF"/>
    <w:rsid w:val="00BD06CF"/>
    <w:rsid w:val="00C4283F"/>
    <w:rsid w:val="00C53E7C"/>
    <w:rsid w:val="00C56F70"/>
    <w:rsid w:val="00C624A0"/>
    <w:rsid w:val="00C935A0"/>
    <w:rsid w:val="00CA505A"/>
    <w:rsid w:val="00CB2D92"/>
    <w:rsid w:val="00CD147A"/>
    <w:rsid w:val="00CE37CE"/>
    <w:rsid w:val="00CF0677"/>
    <w:rsid w:val="00D00EB0"/>
    <w:rsid w:val="00D610FC"/>
    <w:rsid w:val="00D655D5"/>
    <w:rsid w:val="00D666FE"/>
    <w:rsid w:val="00D72DBB"/>
    <w:rsid w:val="00D76626"/>
    <w:rsid w:val="00D848FD"/>
    <w:rsid w:val="00D9071D"/>
    <w:rsid w:val="00DC4BB9"/>
    <w:rsid w:val="00DC5A6F"/>
    <w:rsid w:val="00DD16DB"/>
    <w:rsid w:val="00DD2961"/>
    <w:rsid w:val="00DE3874"/>
    <w:rsid w:val="00DE5F8F"/>
    <w:rsid w:val="00DF1A13"/>
    <w:rsid w:val="00E0738F"/>
    <w:rsid w:val="00E1326C"/>
    <w:rsid w:val="00E14D43"/>
    <w:rsid w:val="00E25581"/>
    <w:rsid w:val="00E27986"/>
    <w:rsid w:val="00E53EDE"/>
    <w:rsid w:val="00E55D87"/>
    <w:rsid w:val="00E6270F"/>
    <w:rsid w:val="00E63508"/>
    <w:rsid w:val="00E76A96"/>
    <w:rsid w:val="00EA61B4"/>
    <w:rsid w:val="00EB0FC6"/>
    <w:rsid w:val="00EB1567"/>
    <w:rsid w:val="00EB27BA"/>
    <w:rsid w:val="00EB3D06"/>
    <w:rsid w:val="00EB47A1"/>
    <w:rsid w:val="00EB547C"/>
    <w:rsid w:val="00EC3961"/>
    <w:rsid w:val="00EC7A23"/>
    <w:rsid w:val="00ED1936"/>
    <w:rsid w:val="00EF7B89"/>
    <w:rsid w:val="00F10C8A"/>
    <w:rsid w:val="00F17AA4"/>
    <w:rsid w:val="00F413B2"/>
    <w:rsid w:val="00F45087"/>
    <w:rsid w:val="00F568EF"/>
    <w:rsid w:val="00F571CA"/>
    <w:rsid w:val="00F639E9"/>
    <w:rsid w:val="00F66443"/>
    <w:rsid w:val="00F8612E"/>
    <w:rsid w:val="00F905BE"/>
    <w:rsid w:val="00F93DBF"/>
    <w:rsid w:val="00FA3141"/>
    <w:rsid w:val="00FC69C6"/>
    <w:rsid w:val="00FD775F"/>
    <w:rsid w:val="00FE568E"/>
    <w:rsid w:val="00FF220D"/>
    <w:rsid w:val="00FF26E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88AF"/>
  <w15:chartTrackingRefBased/>
  <w15:docId w15:val="{F7CC50A6-9685-465D-B972-9279C4A4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32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410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F639E9"/>
    <w:pPr>
      <w:keepNext/>
      <w:outlineLvl w:val="5"/>
    </w:pPr>
    <w:rPr>
      <w:rFonts w:ascii="Comic Sans MS" w:hAnsi="Comic Sans MS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F639E9"/>
    <w:rPr>
      <w:rFonts w:ascii="Comic Sans MS" w:eastAsia="Times New Roman" w:hAnsi="Comic Sans MS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rsid w:val="00F639E9"/>
    <w:pPr>
      <w:ind w:right="-569"/>
    </w:pPr>
    <w:rPr>
      <w:rFonts w:ascii="Comic Sans MS" w:hAnsi="Comic Sans MS"/>
      <w:sz w:val="24"/>
    </w:rPr>
  </w:style>
  <w:style w:type="character" w:customStyle="1" w:styleId="CorpsdetexteCar">
    <w:name w:val="Corps de texte Car"/>
    <w:basedOn w:val="Policepardfaut"/>
    <w:link w:val="Corpsdetexte"/>
    <w:rsid w:val="00F639E9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F639E9"/>
    <w:pPr>
      <w:jc w:val="center"/>
    </w:pPr>
    <w:rPr>
      <w:sz w:val="28"/>
      <w:szCs w:val="24"/>
    </w:rPr>
  </w:style>
  <w:style w:type="character" w:customStyle="1" w:styleId="Sous-titreCar">
    <w:name w:val="Sous-titre Car"/>
    <w:basedOn w:val="Policepardfaut"/>
    <w:link w:val="Sous-titre"/>
    <w:rsid w:val="00F639E9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935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51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113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24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4102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56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bah-agueni@irts-pacacorse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106A1ED62FF4497271459D47DDB21" ma:contentTypeVersion="23" ma:contentTypeDescription="Crée un document." ma:contentTypeScope="" ma:versionID="70807adda73b6c91313b0c6ffb765d22">
  <xsd:schema xmlns:xsd="http://www.w3.org/2001/XMLSchema" xmlns:xs="http://www.w3.org/2001/XMLSchema" xmlns:p="http://schemas.microsoft.com/office/2006/metadata/properties" xmlns:ns1="http://schemas.microsoft.com/sharepoint/v3" xmlns:ns2="b33eeaf7-ee89-4cd5-8e6e-241fffc4af1a" xmlns:ns3="d5ff9bdd-cc46-4250-b548-25a33d7b7a4c" targetNamespace="http://schemas.microsoft.com/office/2006/metadata/properties" ma:root="true" ma:fieldsID="5a17a9d5d114e82f359da8c4cfa36b8e" ns1:_="" ns2:_="" ns3:_="">
    <xsd:import namespace="http://schemas.microsoft.com/sharepoint/v3"/>
    <xsd:import namespace="b33eeaf7-ee89-4cd5-8e6e-241fffc4af1a"/>
    <xsd:import namespace="d5ff9bdd-cc46-4250-b548-25a33d7b7a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eeaf7-ee89-4cd5-8e6e-241fffc4af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6fe020-6490-406c-b3ce-669f276487c2}" ma:internalName="TaxCatchAll" ma:showField="CatchAllData" ma:web="b33eeaf7-ee89-4cd5-8e6e-241fffc4a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f9bdd-cc46-4250-b548-25a33d7b7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3fd175f3-31a2-45d7-a2cb-2dd674d15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5ff9bdd-cc46-4250-b548-25a33d7b7a4c">
      <Terms xmlns="http://schemas.microsoft.com/office/infopath/2007/PartnerControls"/>
    </lcf76f155ced4ddcb4097134ff3c332f>
    <TaxCatchAll xmlns="b33eeaf7-ee89-4cd5-8e6e-241fffc4af1a" xsi:nil="true"/>
  </documentManagement>
</p:properties>
</file>

<file path=customXml/itemProps1.xml><?xml version="1.0" encoding="utf-8"?>
<ds:datastoreItem xmlns:ds="http://schemas.openxmlformats.org/officeDocument/2006/customXml" ds:itemID="{24D27DC8-DD40-4BAE-AE04-C779FCE16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3eeaf7-ee89-4cd5-8e6e-241fffc4af1a"/>
    <ds:schemaRef ds:uri="d5ff9bdd-cc46-4250-b548-25a33d7b7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4DC3C-ED7A-4909-9669-14F12EDC1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745B9-A3DC-449A-9513-DC0DD44750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ff9bdd-cc46-4250-b548-25a33d7b7a4c"/>
    <ds:schemaRef ds:uri="b33eeaf7-ee89-4cd5-8e6e-241fffc4af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Paule KLINNERT</dc:creator>
  <cp:keywords/>
  <dc:description/>
  <cp:lastModifiedBy>Sabah AGUENI</cp:lastModifiedBy>
  <cp:revision>3</cp:revision>
  <cp:lastPrinted>2026-06-08T07:51:00Z</cp:lastPrinted>
  <dcterms:created xsi:type="dcterms:W3CDTF">2026-06-11T13:28:00Z</dcterms:created>
  <dcterms:modified xsi:type="dcterms:W3CDTF">2026-06-11T13:29:00Z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0x01010072F106A1ED62FF4497271459D47DDB21</vt:lpwstr>
  </property>
  <property fmtid="{D5CDD505-2E9C-101B-9397-08002B2CF9AE}" pid="3" name="MediaServiceImageTags">
    <vt:lpwstr/>
  </property>
</Properties>
</file>